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4EA" w14:textId="6EED3F3D" w:rsidR="00804CB1" w:rsidRPr="00804CB1" w:rsidRDefault="00D25B47" w:rsidP="00804CB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令和</w:t>
      </w:r>
      <w:r w:rsidR="00977ED3">
        <w:rPr>
          <w:rFonts w:ascii="ＭＳ 明朝" w:eastAsia="ＭＳ 明朝" w:hAnsi="ＭＳ 明朝" w:hint="eastAsia"/>
          <w:b/>
          <w:sz w:val="36"/>
          <w:szCs w:val="36"/>
        </w:rPr>
        <w:t>５</w:t>
      </w:r>
      <w:r>
        <w:rPr>
          <w:rFonts w:ascii="ＭＳ 明朝" w:eastAsia="ＭＳ 明朝" w:hAnsi="ＭＳ 明朝" w:hint="eastAsia"/>
          <w:b/>
          <w:sz w:val="36"/>
          <w:szCs w:val="36"/>
        </w:rPr>
        <w:t>年</w:t>
      </w:r>
      <w:r w:rsidR="00804CB1" w:rsidRPr="00804CB1">
        <w:rPr>
          <w:rFonts w:ascii="ＭＳ 明朝" w:eastAsia="ＭＳ 明朝" w:hAnsi="ＭＳ 明朝" w:hint="eastAsia"/>
          <w:b/>
          <w:sz w:val="36"/>
          <w:szCs w:val="36"/>
        </w:rPr>
        <w:t>度　宮崎市所管スポーツ施設年間調整について</w:t>
      </w:r>
    </w:p>
    <w:p w14:paraId="79E86E6E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64E1619A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１　申込書受付期間</w:t>
      </w:r>
    </w:p>
    <w:p w14:paraId="356A43A9" w14:textId="0E1C560D" w:rsidR="00804CB1" w:rsidRDefault="00804C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977ED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年12月</w:t>
      </w:r>
      <w:r w:rsidR="00D32ADB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日（</w:t>
      </w:r>
      <w:r w:rsidR="00977ED3">
        <w:rPr>
          <w:rFonts w:ascii="ＭＳ 明朝" w:eastAsia="ＭＳ 明朝" w:hAnsi="ＭＳ 明朝" w:hint="eastAsia"/>
          <w:sz w:val="22"/>
        </w:rPr>
        <w:t>木</w:t>
      </w:r>
      <w:r>
        <w:rPr>
          <w:rFonts w:ascii="ＭＳ 明朝" w:eastAsia="ＭＳ 明朝" w:hAnsi="ＭＳ 明朝" w:hint="eastAsia"/>
          <w:sz w:val="22"/>
        </w:rPr>
        <w:t xml:space="preserve">）～　</w:t>
      </w:r>
      <w:r w:rsidR="00D25B47">
        <w:rPr>
          <w:rFonts w:ascii="ＭＳ 明朝" w:eastAsia="ＭＳ 明朝" w:hAnsi="ＭＳ 明朝" w:hint="eastAsia"/>
          <w:sz w:val="22"/>
        </w:rPr>
        <w:t>令和</w:t>
      </w:r>
      <w:r w:rsidR="00977ED3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年１月</w:t>
      </w:r>
      <w:r w:rsidR="00D32ADB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日（</w:t>
      </w:r>
      <w:r w:rsidR="00977ED3">
        <w:rPr>
          <w:rFonts w:ascii="ＭＳ 明朝" w:eastAsia="ＭＳ 明朝" w:hAnsi="ＭＳ 明朝" w:hint="eastAsia"/>
          <w:sz w:val="22"/>
        </w:rPr>
        <w:t>火</w:t>
      </w:r>
      <w:r>
        <w:rPr>
          <w:rFonts w:ascii="ＭＳ 明朝" w:eastAsia="ＭＳ 明朝" w:hAnsi="ＭＳ 明朝" w:hint="eastAsia"/>
          <w:sz w:val="22"/>
        </w:rPr>
        <w:t>）　消印有効（郵送の場合）</w:t>
      </w:r>
    </w:p>
    <w:p w14:paraId="48B287C1" w14:textId="77777777" w:rsidR="00804CB1" w:rsidRDefault="00804CB1">
      <w:pPr>
        <w:rPr>
          <w:rFonts w:ascii="ＭＳ 明朝" w:eastAsia="ＭＳ 明朝" w:hAnsi="ＭＳ 明朝"/>
          <w:sz w:val="22"/>
        </w:rPr>
      </w:pPr>
    </w:p>
    <w:p w14:paraId="040EDD65" w14:textId="77777777" w:rsidR="00804CB1" w:rsidRPr="00804CB1" w:rsidRDefault="00804CB1">
      <w:pPr>
        <w:rPr>
          <w:rFonts w:ascii="ＭＳ 明朝" w:eastAsia="ＭＳ 明朝" w:hAnsi="ＭＳ 明朝"/>
          <w:b/>
          <w:sz w:val="24"/>
          <w:szCs w:val="24"/>
        </w:rPr>
      </w:pPr>
      <w:r w:rsidRPr="00804CB1">
        <w:rPr>
          <w:rFonts w:ascii="ＭＳ 明朝" w:eastAsia="ＭＳ 明朝" w:hAnsi="ＭＳ 明朝" w:hint="eastAsia"/>
          <w:b/>
          <w:sz w:val="24"/>
          <w:szCs w:val="24"/>
        </w:rPr>
        <w:t>２　年間調整で取り扱う行事</w:t>
      </w:r>
    </w:p>
    <w:p w14:paraId="49501CD8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　公共団体、スポーツ競技団体、企業体等の主催行事を対象とします。</w:t>
      </w:r>
    </w:p>
    <w:p w14:paraId="216F6A4E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　年間行事として、使用場所を確定しておかなければ、開催に支障を来たす行事とします。</w:t>
      </w:r>
    </w:p>
    <w:p w14:paraId="4A4DF206" w14:textId="77777777" w:rsidR="00804CB1" w:rsidRDefault="00804CB1" w:rsidP="00804CB1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（3）　競技施設</w:t>
      </w:r>
      <w:r w:rsidR="002503BC">
        <w:rPr>
          <w:rFonts w:ascii="ＭＳ 明朝" w:eastAsia="ＭＳ 明朝" w:hAnsi="ＭＳ 明朝" w:hint="eastAsia"/>
          <w:sz w:val="22"/>
        </w:rPr>
        <w:t>単位で、午前・午後・夜間のうちの２区分以上を連続して、使用する行事とします。</w:t>
      </w:r>
    </w:p>
    <w:p w14:paraId="2B4AB928" w14:textId="13E7837E" w:rsidR="00804CB1" w:rsidRDefault="00804CB1" w:rsidP="002503BC">
      <w:pPr>
        <w:ind w:leftChars="112" w:left="727" w:hangingChars="238" w:hanging="5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</w:t>
      </w:r>
      <w:r w:rsidR="002503BC">
        <w:rPr>
          <w:rFonts w:ascii="ＭＳ 明朝" w:eastAsia="ＭＳ 明朝" w:hAnsi="ＭＳ 明朝" w:hint="eastAsia"/>
          <w:sz w:val="22"/>
        </w:rPr>
        <w:t xml:space="preserve">　宮崎市及び（公財）宮崎市</w:t>
      </w:r>
      <w:r w:rsidR="00977ED3">
        <w:rPr>
          <w:rFonts w:ascii="ＭＳ 明朝" w:eastAsia="ＭＳ 明朝" w:hAnsi="ＭＳ 明朝" w:hint="eastAsia"/>
          <w:sz w:val="22"/>
        </w:rPr>
        <w:t>スポーツ</w:t>
      </w:r>
      <w:r w:rsidR="002503BC">
        <w:rPr>
          <w:rFonts w:ascii="ＭＳ 明朝" w:eastAsia="ＭＳ 明朝" w:hAnsi="ＭＳ 明朝" w:hint="eastAsia"/>
          <w:sz w:val="22"/>
        </w:rPr>
        <w:t>協会が主催する、全市民を対象とした「スポーツ教室」及び「講座」も含みますが、この場合には、２区分以上の使用制限はありません。</w:t>
      </w:r>
    </w:p>
    <w:p w14:paraId="6CADF95D" w14:textId="77777777" w:rsidR="002503BC" w:rsidRDefault="002503BC" w:rsidP="002503BC">
      <w:pPr>
        <w:rPr>
          <w:rFonts w:ascii="ＭＳ 明朝" w:eastAsia="ＭＳ 明朝" w:hAnsi="ＭＳ 明朝"/>
          <w:sz w:val="22"/>
        </w:rPr>
      </w:pPr>
    </w:p>
    <w:p w14:paraId="694449B6" w14:textId="6A2B3CC3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977ED3">
        <w:rPr>
          <w:rFonts w:ascii="ＭＳ 明朝" w:eastAsia="ＭＳ 明朝" w:hAnsi="ＭＳ 明朝" w:hint="eastAsia"/>
          <w:sz w:val="22"/>
        </w:rPr>
        <w:t>注）</w:t>
      </w:r>
      <w:r w:rsidRPr="002503BC">
        <w:rPr>
          <w:rFonts w:ascii="ＭＳ 明朝" w:eastAsia="ＭＳ 明朝" w:hAnsi="ＭＳ 明朝" w:hint="eastAsia"/>
          <w:sz w:val="22"/>
          <w:u w:val="wave"/>
        </w:rPr>
        <w:t>「宮崎市民体育大会」については、（公財）宮崎市</w:t>
      </w:r>
      <w:r w:rsidR="00977ED3">
        <w:rPr>
          <w:rFonts w:ascii="ＭＳ 明朝" w:eastAsia="ＭＳ 明朝" w:hAnsi="ＭＳ 明朝" w:hint="eastAsia"/>
          <w:sz w:val="22"/>
          <w:u w:val="wave"/>
        </w:rPr>
        <w:t>スポーツ</w:t>
      </w:r>
      <w:r w:rsidRPr="002503BC">
        <w:rPr>
          <w:rFonts w:ascii="ＭＳ 明朝" w:eastAsia="ＭＳ 明朝" w:hAnsi="ＭＳ 明朝" w:hint="eastAsia"/>
          <w:sz w:val="22"/>
          <w:u w:val="wave"/>
        </w:rPr>
        <w:t>協会が一括して申込みをしますが、</w:t>
      </w:r>
      <w:r w:rsidR="00A20B07">
        <w:rPr>
          <w:rFonts w:ascii="ＭＳ 明朝" w:eastAsia="ＭＳ 明朝" w:hAnsi="ＭＳ 明朝" w:hint="eastAsia"/>
          <w:sz w:val="22"/>
          <w:u w:val="wave"/>
        </w:rPr>
        <w:t>仮予約</w:t>
      </w:r>
      <w:r w:rsidRPr="002503BC">
        <w:rPr>
          <w:rFonts w:ascii="ＭＳ 明朝" w:eastAsia="ＭＳ 明朝" w:hAnsi="ＭＳ 明朝" w:hint="eastAsia"/>
          <w:sz w:val="22"/>
          <w:u w:val="wave"/>
        </w:rPr>
        <w:t>後の使用許可申請は、各競技団体で手続きをするようにしてください。</w:t>
      </w:r>
    </w:p>
    <w:p w14:paraId="7BCCBEBA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8BDF02F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29B43CC7" w14:textId="77777777" w:rsidR="00F06C47" w:rsidRPr="00F06C47" w:rsidRDefault="00F06C47" w:rsidP="00F06C4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3</w:t>
      </w:r>
      <w:r w:rsidRPr="00F06C47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対象施設</w:t>
      </w:r>
    </w:p>
    <w:p w14:paraId="028C61F5" w14:textId="77777777" w:rsidR="00F06C47" w:rsidRPr="00F06C47" w:rsidRDefault="00F06C47" w:rsidP="00F06C47">
      <w:pPr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4440"/>
      </w:tblGrid>
      <w:tr w:rsidR="00F06C47" w:rsidRPr="00F06C47" w14:paraId="6C8F7F3F" w14:textId="77777777" w:rsidTr="007903C1">
        <w:trPr>
          <w:trHeight w:val="14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96A84D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（Ａ）スポーツランド推進課所管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C389EF" w14:textId="77777777" w:rsidR="00F06C47" w:rsidRPr="00F06C47" w:rsidRDefault="00F06C47" w:rsidP="00F06C4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（Ｂ）公園緑地課所管</w:t>
            </w:r>
          </w:p>
        </w:tc>
      </w:tr>
      <w:tr w:rsidR="00F06C47" w:rsidRPr="00F06C47" w14:paraId="678E9EA5" w14:textId="77777777" w:rsidTr="007903C1">
        <w:trPr>
          <w:trHeight w:val="33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811838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・生目の杜運動公園　・久峰総合公園</w:t>
            </w:r>
          </w:p>
          <w:p w14:paraId="32EFC4C2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・清武総合運動公園　・田野運動公園</w:t>
            </w:r>
          </w:p>
          <w:p w14:paraId="335C23D7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・天ヶ城公園　　　　・総合体育館</w:t>
            </w:r>
          </w:p>
          <w:p w14:paraId="70D7AF04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・北部土地区画整理事業記念体育館</w:t>
            </w:r>
          </w:p>
          <w:p w14:paraId="1D622A5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・南部土地区画整理事業記念体育館</w:t>
            </w:r>
          </w:p>
          <w:p w14:paraId="59FEDEB6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・佐土原体育館　　　・佐土原西体育館</w:t>
            </w:r>
          </w:p>
          <w:p w14:paraId="21B2D22C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・田野体育館</w:t>
            </w:r>
          </w:p>
          <w:p w14:paraId="6435A498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・Ｂ＆Ｇ海洋センター体育館</w:t>
            </w:r>
          </w:p>
          <w:p w14:paraId="78F84769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・清武体育館</w:t>
            </w:r>
          </w:p>
          <w:p w14:paraId="67D8926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・加納スポーツセンター</w:t>
            </w:r>
          </w:p>
          <w:p w14:paraId="7A769FEF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・サンスポーツランド高岡</w:t>
            </w:r>
          </w:p>
          <w:p w14:paraId="33E29E71" w14:textId="77777777" w:rsidR="00F06C47" w:rsidRPr="00F06C47" w:rsidRDefault="00F06C47" w:rsidP="00F06C47">
            <w:pPr>
              <w:rPr>
                <w:rFonts w:ascii="Century" w:eastAsia="ＭＳ 明朝" w:hAnsi="Century" w:cs="Times New Roman"/>
                <w:szCs w:val="20"/>
              </w:rPr>
            </w:pPr>
            <w:r w:rsidRPr="00F06C47">
              <w:rPr>
                <w:rFonts w:ascii="Century" w:eastAsia="ＭＳ 明朝" w:hAnsi="Century" w:cs="Times New Roman" w:hint="eastAsia"/>
                <w:szCs w:val="20"/>
              </w:rPr>
              <w:t>・佐土原西運動広場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E53064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・阿波岐原森林公園</w:t>
            </w:r>
          </w:p>
          <w:p w14:paraId="4E7E2FEA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国際海浜エントランスプラザ多目的広場、</w:t>
            </w:r>
          </w:p>
          <w:p w14:paraId="5A00F7B4" w14:textId="77777777" w:rsidR="00F06C47" w:rsidRPr="00F06C47" w:rsidRDefault="00F06C47" w:rsidP="00F06C47">
            <w:pPr>
              <w:ind w:firstLineChars="100" w:firstLine="19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テニスコート</w:t>
            </w:r>
          </w:p>
          <w:p w14:paraId="722B8A1B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・萩の台公園</w:t>
            </w:r>
          </w:p>
          <w:p w14:paraId="0B5E2639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軟式野球場、多目的スポーツ広場</w:t>
            </w:r>
          </w:p>
          <w:p w14:paraId="35ED084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・大淀川市民緑地（田吉地区）</w:t>
            </w:r>
          </w:p>
          <w:p w14:paraId="6163BF78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軟式野球場、ソフトボール場、</w:t>
            </w:r>
          </w:p>
          <w:p w14:paraId="4AB54E76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サッカー、多目的グラウンド</w:t>
            </w:r>
          </w:p>
          <w:p w14:paraId="288FE5FA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・大淀川市民緑地（大塚地区）</w:t>
            </w:r>
          </w:p>
          <w:p w14:paraId="33766AE2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</w:t>
            </w:r>
          </w:p>
          <w:p w14:paraId="60EF2961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・大淀川市民緑地（下小松地区）</w:t>
            </w:r>
          </w:p>
          <w:p w14:paraId="521360CE" w14:textId="77777777" w:rsidR="00F06C47" w:rsidRPr="00F06C47" w:rsidRDefault="00F06C47" w:rsidP="00F06C47">
            <w:pPr>
              <w:ind w:leftChars="99" w:left="199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多目的広場、サッカー、ソフトボール場、軟式野球場</w:t>
            </w:r>
          </w:p>
          <w:p w14:paraId="4C758E42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・出水口公園</w:t>
            </w:r>
          </w:p>
          <w:p w14:paraId="54DF687F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ソフトボール場、野球場</w:t>
            </w:r>
          </w:p>
          <w:p w14:paraId="19B8A6E8" w14:textId="77777777" w:rsidR="00F06C47" w:rsidRPr="00F06C47" w:rsidRDefault="00F06C47" w:rsidP="00F06C47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・山内川緑地</w:t>
            </w:r>
          </w:p>
          <w:p w14:paraId="5BE7D2CB" w14:textId="77777777" w:rsidR="00F06C47" w:rsidRPr="00F06C47" w:rsidRDefault="00F06C47" w:rsidP="00F06C47">
            <w:pPr>
              <w:ind w:firstLineChars="100" w:firstLine="201"/>
              <w:rPr>
                <w:rFonts w:ascii="ＭＳ 明朝" w:eastAsia="ＭＳ 明朝" w:hAnsi="ＭＳ 明朝" w:cs="Times New Roman"/>
                <w:szCs w:val="20"/>
              </w:rPr>
            </w:pPr>
            <w:r w:rsidRPr="00F06C47">
              <w:rPr>
                <w:rFonts w:ascii="ＭＳ 明朝" w:eastAsia="ＭＳ 明朝" w:hAnsi="ＭＳ 明朝" w:cs="Times New Roman" w:hint="eastAsia"/>
                <w:szCs w:val="20"/>
              </w:rPr>
              <w:t>ラグビー場、軟式野球場</w:t>
            </w:r>
          </w:p>
        </w:tc>
      </w:tr>
    </w:tbl>
    <w:p w14:paraId="6569052B" w14:textId="77777777" w:rsidR="00F06C47" w:rsidRP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8F82BAD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33B03249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0985FB55" w14:textId="77777777" w:rsidR="00F06C47" w:rsidRDefault="00F06C47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74079310" w14:textId="65649660" w:rsidR="00F06C47" w:rsidRDefault="00F06C47" w:rsidP="00F06C47">
      <w:pPr>
        <w:rPr>
          <w:rFonts w:ascii="ＭＳ 明朝" w:eastAsia="ＭＳ 明朝" w:hAnsi="ＭＳ 明朝"/>
          <w:sz w:val="22"/>
        </w:rPr>
      </w:pPr>
    </w:p>
    <w:p w14:paraId="5EE9C44E" w14:textId="491CBF99" w:rsidR="00977ED3" w:rsidRDefault="00977ED3" w:rsidP="00F06C47">
      <w:pPr>
        <w:rPr>
          <w:rFonts w:ascii="ＭＳ 明朝" w:eastAsia="ＭＳ 明朝" w:hAnsi="ＭＳ 明朝"/>
          <w:sz w:val="22"/>
        </w:rPr>
      </w:pPr>
    </w:p>
    <w:p w14:paraId="6EEF338F" w14:textId="77777777" w:rsidR="00977ED3" w:rsidRPr="002503BC" w:rsidRDefault="00977ED3" w:rsidP="00F06C47">
      <w:pPr>
        <w:rPr>
          <w:rFonts w:ascii="ＭＳ 明朝" w:eastAsia="ＭＳ 明朝" w:hAnsi="ＭＳ 明朝" w:hint="eastAsia"/>
          <w:sz w:val="22"/>
        </w:rPr>
      </w:pPr>
    </w:p>
    <w:p w14:paraId="61A1CCF0" w14:textId="77777777" w:rsidR="002503BC" w:rsidRPr="002503BC" w:rsidRDefault="00F06C47" w:rsidP="002503BC">
      <w:pPr>
        <w:ind w:left="1059" w:hangingChars="457" w:hanging="1059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>4</w:t>
      </w:r>
      <w:r w:rsidR="002503BC" w:rsidRPr="002503BC">
        <w:rPr>
          <w:rFonts w:ascii="ＭＳ 明朝" w:eastAsia="ＭＳ 明朝" w:hAnsi="ＭＳ 明朝" w:hint="eastAsia"/>
          <w:b/>
          <w:sz w:val="24"/>
          <w:szCs w:val="24"/>
        </w:rPr>
        <w:t xml:space="preserve">　調整基準</w:t>
      </w:r>
    </w:p>
    <w:p w14:paraId="17400468" w14:textId="77777777" w:rsidR="002503BC" w:rsidRDefault="002503BC" w:rsidP="002503BC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同一日時において、施設に申込みが重複した場合、次の基準で調整します。</w:t>
      </w:r>
    </w:p>
    <w:p w14:paraId="0DF5CEDE" w14:textId="77777777" w:rsidR="009A175E" w:rsidRDefault="00E70CB1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300"/>
      </w:tblGrid>
      <w:tr w:rsidR="00270857" w:rsidRPr="00270857" w14:paraId="34491D8A" w14:textId="77777777" w:rsidTr="009E4C94">
        <w:trPr>
          <w:trHeight w:val="5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0DE042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順　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6113FF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基準</w:t>
            </w:r>
          </w:p>
        </w:tc>
      </w:tr>
      <w:tr w:rsidR="00270857" w:rsidRPr="00270857" w14:paraId="0834F208" w14:textId="77777777" w:rsidTr="009E4C94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FF135E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第１順位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96EDFE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・プロスポーツキャンプ、試合等</w:t>
            </w:r>
          </w:p>
        </w:tc>
      </w:tr>
      <w:tr w:rsidR="00270857" w:rsidRPr="00270857" w14:paraId="2A6A1311" w14:textId="77777777" w:rsidTr="009E4C94">
        <w:trPr>
          <w:trHeight w:val="1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35DEB1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第２順位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D1893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Cs w:val="20"/>
              </w:rPr>
              <w:t>・全国及び九州規模のスポーツ大会等</w:t>
            </w:r>
          </w:p>
          <w:p w14:paraId="66948502" w14:textId="77777777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・中体連、市小体連主催のスポーツ大会等</w:t>
            </w:r>
          </w:p>
          <w:p w14:paraId="6ABF941C" w14:textId="2D35464C" w:rsidR="00270857" w:rsidRPr="00270857" w:rsidRDefault="00270857" w:rsidP="00270857">
            <w:pPr>
              <w:ind w:left="963" w:hangingChars="457" w:hanging="96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・市、市</w:t>
            </w:r>
            <w:r w:rsidR="00977ED3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</w:t>
            </w: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協会（市スポーツ少年団本部を含む）主催の</w:t>
            </w:r>
          </w:p>
          <w:p w14:paraId="52A1F613" w14:textId="77777777" w:rsidR="00270857" w:rsidRPr="00270857" w:rsidRDefault="00270857" w:rsidP="00270857">
            <w:pPr>
              <w:ind w:leftChars="100" w:left="954" w:hangingChars="357" w:hanging="753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スポーツ大会等</w:t>
            </w:r>
          </w:p>
        </w:tc>
      </w:tr>
      <w:tr w:rsidR="00270857" w:rsidRPr="00270857" w14:paraId="01E28055" w14:textId="77777777" w:rsidTr="009E4C94">
        <w:trPr>
          <w:trHeight w:val="11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6A36B0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第３順位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0CAA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・市規模のスポーツ大会等、県規模のスポーツ大会等（※）</w:t>
            </w:r>
          </w:p>
          <w:p w14:paraId="222BB599" w14:textId="77777777" w:rsidR="00270857" w:rsidRPr="00270857" w:rsidRDefault="00270857" w:rsidP="0027085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70857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・県主催のスポーツ大会等</w:t>
            </w:r>
          </w:p>
        </w:tc>
      </w:tr>
      <w:tr w:rsidR="00270857" w:rsidRPr="00270857" w14:paraId="6A40BF63" w14:textId="77777777" w:rsidTr="009E4C94">
        <w:trPr>
          <w:trHeight w:val="6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61F6DF" w14:textId="77777777" w:rsidR="00270857" w:rsidRDefault="00270857" w:rsidP="002708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第４順位</w:t>
            </w:r>
          </w:p>
          <w:p w14:paraId="6E48B97B" w14:textId="77777777" w:rsidR="00270857" w:rsidRPr="00270857" w:rsidRDefault="00270857" w:rsidP="0027085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70857">
              <w:rPr>
                <w:rFonts w:ascii="Century" w:eastAsia="ＭＳ 明朝" w:hAnsi="Century" w:cs="Times New Roman" w:hint="eastAsia"/>
                <w:sz w:val="18"/>
                <w:szCs w:val="18"/>
              </w:rPr>
              <w:t>（Ｂ）施設は対象外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0086D0" w14:textId="77777777" w:rsidR="00270857" w:rsidRPr="00270857" w:rsidRDefault="00270857" w:rsidP="00270857">
            <w:pPr>
              <w:rPr>
                <w:rFonts w:ascii="Century" w:eastAsia="ＭＳ 明朝" w:hAnsi="Century" w:cs="Times New Roman"/>
                <w:szCs w:val="20"/>
              </w:rPr>
            </w:pPr>
            <w:r w:rsidRPr="00270857">
              <w:rPr>
                <w:rFonts w:ascii="Century" w:eastAsia="ＭＳ 明朝" w:hAnsi="Century" w:cs="Times New Roman" w:hint="eastAsia"/>
                <w:szCs w:val="20"/>
              </w:rPr>
              <w:t>・上記以外</w:t>
            </w:r>
          </w:p>
        </w:tc>
      </w:tr>
    </w:tbl>
    <w:p w14:paraId="50FB3379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4FF2821F" w14:textId="77777777" w:rsidR="00270857" w:rsidRPr="00270857" w:rsidRDefault="00270857" w:rsidP="00270857">
      <w:pPr>
        <w:ind w:firstLineChars="100" w:firstLine="201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Cs w:val="20"/>
        </w:rPr>
        <w:t>※</w:t>
      </w: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市規模のスポーツ大会等、県規模のスポーツ大会等とは、広く市民、県内外より</w:t>
      </w:r>
    </w:p>
    <w:p w14:paraId="2576BEF2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参加者を集めた大会等とする。個人練習や練習試合は該当しない。また、限定チ</w:t>
      </w:r>
    </w:p>
    <w:p w14:paraId="57882207" w14:textId="77777777" w:rsidR="00270857" w:rsidRPr="00270857" w:rsidRDefault="00270857" w:rsidP="00270857">
      <w:pPr>
        <w:ind w:firstLineChars="200" w:firstLine="422"/>
        <w:rPr>
          <w:rFonts w:ascii="ＭＳ 明朝" w:eastAsia="ＭＳ 明朝" w:hAnsi="ＭＳ 明朝" w:cs="Times New Roman"/>
          <w:szCs w:val="20"/>
        </w:rPr>
      </w:pPr>
      <w:r w:rsidRPr="00270857">
        <w:rPr>
          <w:rFonts w:ascii="ＭＳ 明朝" w:eastAsia="ＭＳ 明朝" w:hAnsi="ＭＳ 明朝" w:cs="Times New Roman" w:hint="eastAsia"/>
          <w:sz w:val="22"/>
          <w:szCs w:val="20"/>
        </w:rPr>
        <w:t>ームで行う招待試合や大会も該当しない。</w:t>
      </w:r>
    </w:p>
    <w:p w14:paraId="1C8E57C3" w14:textId="77777777" w:rsidR="00270857" w:rsidRPr="00270857" w:rsidRDefault="00270857" w:rsidP="00270857">
      <w:pPr>
        <w:ind w:left="963" w:hangingChars="457" w:hanging="963"/>
        <w:rPr>
          <w:rFonts w:ascii="ＭＳ 明朝" w:eastAsia="ＭＳ 明朝" w:hAnsi="ＭＳ 明朝"/>
          <w:sz w:val="22"/>
        </w:rPr>
      </w:pPr>
    </w:p>
    <w:p w14:paraId="1BC998ED" w14:textId="77777777" w:rsidR="00270857" w:rsidRDefault="00270857" w:rsidP="005435A9">
      <w:pPr>
        <w:rPr>
          <w:rFonts w:ascii="ＭＳ 明朝" w:eastAsia="ＭＳ 明朝" w:hAnsi="ＭＳ 明朝"/>
          <w:sz w:val="22"/>
        </w:rPr>
      </w:pPr>
    </w:p>
    <w:p w14:paraId="1FFC81B5" w14:textId="77777777" w:rsidR="005435A9" w:rsidRPr="005435A9" w:rsidRDefault="00F06C47" w:rsidP="005435A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70F60">
        <w:rPr>
          <w:rFonts w:ascii="ＭＳ 明朝" w:eastAsia="ＭＳ 明朝" w:hAnsi="ＭＳ 明朝" w:hint="eastAsia"/>
          <w:b/>
          <w:sz w:val="24"/>
          <w:szCs w:val="24"/>
        </w:rPr>
        <w:t>仮予約</w:t>
      </w:r>
      <w:r w:rsidR="005435A9" w:rsidRPr="005435A9">
        <w:rPr>
          <w:rFonts w:ascii="ＭＳ 明朝" w:eastAsia="ＭＳ 明朝" w:hAnsi="ＭＳ 明朝" w:hint="eastAsia"/>
          <w:b/>
          <w:sz w:val="24"/>
          <w:szCs w:val="24"/>
        </w:rPr>
        <w:t>通知、申込取消及び変更</w:t>
      </w:r>
      <w:r w:rsidR="00B00F08">
        <w:rPr>
          <w:rFonts w:ascii="ＭＳ 明朝" w:eastAsia="ＭＳ 明朝" w:hAnsi="ＭＳ 明朝" w:hint="eastAsia"/>
          <w:b/>
          <w:sz w:val="24"/>
          <w:szCs w:val="24"/>
        </w:rPr>
        <w:t>等</w:t>
      </w:r>
    </w:p>
    <w:p w14:paraId="3508CCC7" w14:textId="29D9B876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（1）　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977ED3">
        <w:rPr>
          <w:rFonts w:ascii="ＭＳ 明朝" w:eastAsia="ＭＳ 明朝" w:hAnsi="ＭＳ 明朝" w:hint="eastAsia"/>
          <w:sz w:val="22"/>
        </w:rPr>
        <w:t>5</w:t>
      </w:r>
      <w:r w:rsidR="005D38B2">
        <w:rPr>
          <w:rFonts w:ascii="ＭＳ 明朝" w:eastAsia="ＭＳ 明朝" w:hAnsi="ＭＳ 明朝" w:hint="eastAsia"/>
          <w:sz w:val="22"/>
        </w:rPr>
        <w:t>年2月上旬（第1順位、第2順位のうち全国規模のスポーツ大会等、4月・5月分）</w:t>
      </w:r>
    </w:p>
    <w:p w14:paraId="2DA4C7D5" w14:textId="0A11CE5D" w:rsidR="005435A9" w:rsidRDefault="000F2E0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0973B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5D38B2">
        <w:rPr>
          <w:rFonts w:ascii="ＭＳ 明朝" w:eastAsia="ＭＳ 明朝" w:hAnsi="ＭＳ 明朝" w:hint="eastAsia"/>
          <w:sz w:val="22"/>
        </w:rPr>
        <w:t>令和</w:t>
      </w:r>
      <w:r w:rsidR="00977ED3">
        <w:rPr>
          <w:rFonts w:ascii="ＭＳ 明朝" w:eastAsia="ＭＳ 明朝" w:hAnsi="ＭＳ 明朝" w:hint="eastAsia"/>
          <w:sz w:val="22"/>
        </w:rPr>
        <w:t>5</w:t>
      </w:r>
      <w:r w:rsidR="005D38B2">
        <w:rPr>
          <w:rFonts w:ascii="ＭＳ 明朝" w:eastAsia="ＭＳ 明朝" w:hAnsi="ＭＳ 明朝" w:hint="eastAsia"/>
          <w:sz w:val="22"/>
        </w:rPr>
        <w:t>年3月上旬（6月以降分）</w:t>
      </w:r>
    </w:p>
    <w:p w14:paraId="2593128B" w14:textId="77777777" w:rsidR="005D38B2" w:rsidRPr="005435A9" w:rsidRDefault="005D38B2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※上記郵送にて通知します。</w:t>
      </w:r>
    </w:p>
    <w:p w14:paraId="163B2202" w14:textId="77777777" w:rsidR="005435A9" w:rsidRPr="000973BD" w:rsidRDefault="000973BD" w:rsidP="000973BD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（2）　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後の取消申し出は、使用月の３か月前の末日までとします。</w:t>
      </w:r>
    </w:p>
    <w:p w14:paraId="75947373" w14:textId="77777777" w:rsidR="005435A9" w:rsidRDefault="001F21C5" w:rsidP="00543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B00F08">
        <w:rPr>
          <w:rFonts w:ascii="ＭＳ 明朝" w:eastAsia="ＭＳ 明朝" w:hAnsi="ＭＳ 明朝" w:hint="eastAsia"/>
          <w:sz w:val="22"/>
        </w:rPr>
        <w:t xml:space="preserve">　【例】</w:t>
      </w:r>
      <w:r>
        <w:rPr>
          <w:rFonts w:ascii="ＭＳ 明朝" w:eastAsia="ＭＳ 明朝" w:hAnsi="ＭＳ 明朝" w:hint="eastAsia"/>
          <w:sz w:val="22"/>
        </w:rPr>
        <w:t>使用月８月で</w:t>
      </w:r>
      <w:r w:rsidR="002A2446">
        <w:rPr>
          <w:rFonts w:ascii="ＭＳ 明朝" w:eastAsia="ＭＳ 明朝" w:hAnsi="ＭＳ 明朝" w:hint="eastAsia"/>
          <w:sz w:val="22"/>
        </w:rPr>
        <w:t>仮予約</w:t>
      </w:r>
      <w:r>
        <w:rPr>
          <w:rFonts w:ascii="ＭＳ 明朝" w:eastAsia="ＭＳ 明朝" w:hAnsi="ＭＳ 明朝" w:hint="eastAsia"/>
          <w:sz w:val="22"/>
        </w:rPr>
        <w:t>後の取消申し出は、５月末までに行うことになります。</w:t>
      </w:r>
    </w:p>
    <w:p w14:paraId="5B1E02FA" w14:textId="77777777" w:rsidR="005435A9" w:rsidRDefault="001F21C5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（3）　</w:t>
      </w:r>
      <w:r w:rsidR="002A2446">
        <w:rPr>
          <w:rFonts w:ascii="ＭＳ 明朝" w:eastAsia="ＭＳ 明朝" w:hAnsi="ＭＳ 明朝" w:hint="eastAsia"/>
          <w:sz w:val="22"/>
        </w:rPr>
        <w:t>仮予約通知書</w:t>
      </w:r>
      <w:r>
        <w:rPr>
          <w:rFonts w:ascii="ＭＳ 明朝" w:eastAsia="ＭＳ 明朝" w:hAnsi="ＭＳ 明朝" w:hint="eastAsia"/>
          <w:sz w:val="22"/>
        </w:rPr>
        <w:t>の</w:t>
      </w:r>
      <w:r w:rsidR="002A2446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期限は、</w:t>
      </w:r>
      <w:r w:rsidRPr="00B00F08">
        <w:rPr>
          <w:rFonts w:ascii="ＭＳ 明朝" w:eastAsia="ＭＳ 明朝" w:hAnsi="ＭＳ 明朝" w:hint="eastAsia"/>
          <w:sz w:val="22"/>
          <w:u w:val="wave"/>
        </w:rPr>
        <w:t>使用月</w:t>
      </w:r>
      <w:r w:rsidR="00B00F08" w:rsidRPr="00B00F08">
        <w:rPr>
          <w:rFonts w:ascii="ＭＳ 明朝" w:eastAsia="ＭＳ 明朝" w:hAnsi="ＭＳ 明朝" w:hint="eastAsia"/>
          <w:sz w:val="22"/>
          <w:u w:val="wave"/>
        </w:rPr>
        <w:t>２か月前の18日</w:t>
      </w:r>
      <w:r w:rsidR="00B00F08">
        <w:rPr>
          <w:rFonts w:ascii="ＭＳ 明朝" w:eastAsia="ＭＳ 明朝" w:hAnsi="ＭＳ 明朝" w:hint="eastAsia"/>
          <w:sz w:val="22"/>
          <w:u w:val="wave"/>
        </w:rPr>
        <w:t>まで</w:t>
      </w:r>
      <w:r w:rsidR="00B00F08">
        <w:rPr>
          <w:rFonts w:ascii="ＭＳ 明朝" w:eastAsia="ＭＳ 明朝" w:hAnsi="ＭＳ 明朝" w:hint="eastAsia"/>
          <w:sz w:val="22"/>
        </w:rPr>
        <w:t>です。使用料同時納付となります。</w:t>
      </w:r>
    </w:p>
    <w:p w14:paraId="296528EF" w14:textId="77777777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【例】使用月９月の場合、7月18日までに使用許可申請を</w:t>
      </w:r>
      <w:r w:rsidR="002A2446">
        <w:rPr>
          <w:rFonts w:ascii="ＭＳ 明朝" w:eastAsia="ＭＳ 明朝" w:hAnsi="ＭＳ 明朝" w:hint="eastAsia"/>
          <w:sz w:val="22"/>
        </w:rPr>
        <w:t>行って</w:t>
      </w:r>
      <w:r>
        <w:rPr>
          <w:rFonts w:ascii="ＭＳ 明朝" w:eastAsia="ＭＳ 明朝" w:hAnsi="ＭＳ 明朝" w:hint="eastAsia"/>
          <w:sz w:val="22"/>
        </w:rPr>
        <w:t>ください。</w:t>
      </w:r>
    </w:p>
    <w:p w14:paraId="28E012D2" w14:textId="77777777" w:rsidR="00B00F08" w:rsidRPr="00B00F08" w:rsidRDefault="00B00F08" w:rsidP="00B00F08">
      <w:pPr>
        <w:ind w:firstLineChars="450" w:firstLine="949"/>
        <w:rPr>
          <w:rFonts w:ascii="ＭＳ 明朝" w:eastAsia="ＭＳ 明朝" w:hAnsi="ＭＳ 明朝"/>
          <w:sz w:val="22"/>
          <w:u w:val="wave"/>
        </w:rPr>
      </w:pPr>
      <w:r w:rsidRPr="00B00F08">
        <w:rPr>
          <w:rFonts w:ascii="ＭＳ 明朝" w:eastAsia="ＭＳ 明朝" w:hAnsi="ＭＳ 明朝" w:hint="eastAsia"/>
          <w:sz w:val="22"/>
          <w:u w:val="wave"/>
        </w:rPr>
        <w:t>期限までに使用許可申請がない場合、</w:t>
      </w:r>
      <w:r w:rsidR="002A2446">
        <w:rPr>
          <w:rFonts w:ascii="ＭＳ 明朝" w:eastAsia="ＭＳ 明朝" w:hAnsi="ＭＳ 明朝" w:hint="eastAsia"/>
          <w:sz w:val="22"/>
          <w:u w:val="wave"/>
        </w:rPr>
        <w:t>仮予約</w:t>
      </w:r>
      <w:r w:rsidRPr="00B00F08">
        <w:rPr>
          <w:rFonts w:ascii="ＭＳ 明朝" w:eastAsia="ＭＳ 明朝" w:hAnsi="ＭＳ 明朝" w:hint="eastAsia"/>
          <w:sz w:val="22"/>
          <w:u w:val="wave"/>
        </w:rPr>
        <w:t>を取り消します。</w:t>
      </w:r>
    </w:p>
    <w:p w14:paraId="373ECC65" w14:textId="77777777" w:rsidR="00B00F08" w:rsidRDefault="00B00F08" w:rsidP="001F21C5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（使用許可申請は、大会等の準備が出来次第、期限に関わらず早めにお願いします。）</w:t>
      </w:r>
    </w:p>
    <w:p w14:paraId="7F340AD1" w14:textId="257667CE" w:rsidR="005435A9" w:rsidRDefault="00B00F08" w:rsidP="005239AB">
      <w:pPr>
        <w:ind w:leftChars="105" w:left="949" w:hangingChars="350" w:hanging="7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（4）　使用許可申請後の変更・取消</w:t>
      </w:r>
      <w:r w:rsidR="00D822E3">
        <w:rPr>
          <w:rFonts w:ascii="ＭＳ 明朝" w:eastAsia="ＭＳ 明朝" w:hAnsi="ＭＳ 明朝" w:hint="eastAsia"/>
          <w:sz w:val="22"/>
        </w:rPr>
        <w:t>の場合の使用料還付は、市の条例の規定に則り、</w:t>
      </w:r>
      <w:r w:rsidR="005239AB">
        <w:rPr>
          <w:rFonts w:ascii="ＭＳ 明朝" w:eastAsia="ＭＳ 明朝" w:hAnsi="ＭＳ 明朝"/>
          <w:sz w:val="22"/>
        </w:rPr>
        <w:br/>
      </w:r>
      <w:r w:rsidR="00D822E3" w:rsidRPr="005239AB">
        <w:rPr>
          <w:rFonts w:ascii="ＭＳ 明朝" w:eastAsia="ＭＳ 明朝" w:hAnsi="ＭＳ 明朝" w:hint="eastAsia"/>
          <w:bCs/>
          <w:sz w:val="22"/>
        </w:rPr>
        <w:t>別表（次ページ）</w:t>
      </w:r>
      <w:r w:rsidR="00D822E3">
        <w:rPr>
          <w:rFonts w:ascii="ＭＳ 明朝" w:eastAsia="ＭＳ 明朝" w:hAnsi="ＭＳ 明朝" w:hint="eastAsia"/>
          <w:sz w:val="22"/>
        </w:rPr>
        <w:t>のとおりとなります。</w:t>
      </w:r>
    </w:p>
    <w:p w14:paraId="0A8FE2C0" w14:textId="77777777" w:rsidR="00D822E3" w:rsidRDefault="00D822E3" w:rsidP="00D822E3">
      <w:pPr>
        <w:ind w:leftChars="105" w:left="727" w:hangingChars="245" w:hanging="516"/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</w:rPr>
        <w:t xml:space="preserve">　　　 なお、</w:t>
      </w:r>
      <w:r w:rsidRPr="00D822E3">
        <w:rPr>
          <w:rFonts w:ascii="ＭＳ 明朝" w:eastAsia="ＭＳ 明朝" w:hAnsi="ＭＳ 明朝" w:hint="eastAsia"/>
          <w:sz w:val="22"/>
          <w:u w:val="wave"/>
        </w:rPr>
        <w:t>上記（3）の期限までに大会等の詳細が未定の場合には、</w:t>
      </w:r>
      <w:r w:rsidR="002842EC">
        <w:rPr>
          <w:rFonts w:ascii="ＭＳ 明朝" w:eastAsia="ＭＳ 明朝" w:hAnsi="ＭＳ 明朝" w:hint="eastAsia"/>
          <w:sz w:val="22"/>
          <w:u w:val="wave"/>
        </w:rPr>
        <w:t>使用</w:t>
      </w:r>
      <w:r w:rsidRPr="00D822E3">
        <w:rPr>
          <w:rFonts w:ascii="ＭＳ 明朝" w:eastAsia="ＭＳ 明朝" w:hAnsi="ＭＳ 明朝" w:hint="eastAsia"/>
          <w:sz w:val="22"/>
          <w:u w:val="wave"/>
        </w:rPr>
        <w:t>施設に連絡の上、必ず協議を行ってください。</w:t>
      </w:r>
    </w:p>
    <w:p w14:paraId="4CFA85BD" w14:textId="77777777" w:rsidR="00D822E3" w:rsidRPr="00D822E3" w:rsidRDefault="00D822E3" w:rsidP="00D822E3">
      <w:pPr>
        <w:rPr>
          <w:rFonts w:ascii="ＭＳ 明朝" w:eastAsia="ＭＳ 明朝" w:hAnsi="ＭＳ 明朝"/>
          <w:sz w:val="22"/>
        </w:rPr>
      </w:pPr>
    </w:p>
    <w:p w14:paraId="41E98105" w14:textId="77777777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36078318" w14:textId="4F7945A1" w:rsidR="00F06C47" w:rsidRDefault="00F06C47" w:rsidP="00D822E3">
      <w:pPr>
        <w:rPr>
          <w:rFonts w:ascii="ＭＳ 明朝" w:eastAsia="ＭＳ 明朝" w:hAnsi="ＭＳ 明朝"/>
          <w:b/>
          <w:sz w:val="24"/>
          <w:szCs w:val="24"/>
        </w:rPr>
      </w:pPr>
    </w:p>
    <w:p w14:paraId="7A712207" w14:textId="77777777" w:rsidR="005239AB" w:rsidRDefault="005239AB" w:rsidP="00D822E3">
      <w:pPr>
        <w:rPr>
          <w:rFonts w:ascii="ＭＳ 明朝" w:eastAsia="ＭＳ 明朝" w:hAnsi="ＭＳ 明朝" w:hint="eastAsia"/>
          <w:b/>
          <w:sz w:val="24"/>
          <w:szCs w:val="24"/>
        </w:rPr>
      </w:pPr>
    </w:p>
    <w:p w14:paraId="593D073C" w14:textId="77777777" w:rsidR="00D822E3" w:rsidRPr="004A09F2" w:rsidRDefault="004A09F2" w:rsidP="00D822E3">
      <w:pPr>
        <w:rPr>
          <w:rFonts w:ascii="ＭＳ 明朝" w:eastAsia="ＭＳ 明朝" w:hAnsi="ＭＳ 明朝"/>
          <w:b/>
          <w:sz w:val="24"/>
          <w:szCs w:val="24"/>
        </w:rPr>
      </w:pPr>
      <w:r w:rsidRPr="004A09F2">
        <w:rPr>
          <w:rFonts w:ascii="ＭＳ 明朝" w:eastAsia="ＭＳ 明朝" w:hAnsi="ＭＳ 明朝" w:hint="eastAsia"/>
          <w:b/>
          <w:sz w:val="24"/>
          <w:szCs w:val="24"/>
        </w:rPr>
        <w:lastRenderedPageBreak/>
        <w:t>【別表】</w:t>
      </w:r>
    </w:p>
    <w:p w14:paraId="154B68A2" w14:textId="77777777" w:rsidR="00D822E3" w:rsidRPr="00034BE3" w:rsidRDefault="00FA46F2" w:rsidP="00D822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使用許可申請</w:t>
      </w:r>
      <w:r w:rsidR="007B1979">
        <w:rPr>
          <w:rFonts w:ascii="ＭＳ 明朝" w:eastAsia="ＭＳ 明朝" w:hAnsi="ＭＳ 明朝" w:hint="eastAsia"/>
          <w:sz w:val="24"/>
          <w:szCs w:val="24"/>
        </w:rPr>
        <w:t>（使用料納入）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後の</w:t>
      </w:r>
      <w:r w:rsidR="00C1277F">
        <w:rPr>
          <w:rFonts w:ascii="ＭＳ 明朝" w:eastAsia="ＭＳ 明朝" w:hAnsi="ＭＳ 明朝" w:hint="eastAsia"/>
          <w:sz w:val="24"/>
          <w:szCs w:val="24"/>
        </w:rPr>
        <w:t>「変更・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取消</w:t>
      </w:r>
      <w:r w:rsidR="00C1277F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の場合の使用</w:t>
      </w:r>
      <w:r w:rsidR="004A09F2" w:rsidRPr="00034BE3">
        <w:rPr>
          <w:rFonts w:ascii="ＭＳ 明朝" w:eastAsia="ＭＳ 明朝" w:hAnsi="ＭＳ 明朝" w:hint="eastAsia"/>
          <w:sz w:val="24"/>
          <w:szCs w:val="24"/>
        </w:rPr>
        <w:t>料の還付について</w:t>
      </w:r>
    </w:p>
    <w:p w14:paraId="08F9CE8B" w14:textId="77777777" w:rsidR="004A09F2" w:rsidRDefault="00C1277F" w:rsidP="00D822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F234E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※「変更」は、開催日数の減や使用施設の縮小の場合</w:t>
      </w:r>
    </w:p>
    <w:p w14:paraId="72756D1B" w14:textId="77777777" w:rsidR="00C1277F" w:rsidRDefault="00C1277F" w:rsidP="00D822E3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79" w:type="dxa"/>
        <w:tblLook w:val="04A0" w:firstRow="1" w:lastRow="0" w:firstColumn="1" w:lastColumn="0" w:noHBand="0" w:noVBand="1"/>
      </w:tblPr>
      <w:tblGrid>
        <w:gridCol w:w="1974"/>
        <w:gridCol w:w="4776"/>
        <w:gridCol w:w="2769"/>
      </w:tblGrid>
      <w:tr w:rsidR="004A09F2" w14:paraId="197F2686" w14:textId="77777777" w:rsidTr="00A54F7F">
        <w:trPr>
          <w:trHeight w:val="570"/>
        </w:trPr>
        <w:tc>
          <w:tcPr>
            <w:tcW w:w="1974" w:type="dxa"/>
            <w:vAlign w:val="center"/>
          </w:tcPr>
          <w:p w14:paraId="1DE79102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施設区分</w:t>
            </w:r>
          </w:p>
        </w:tc>
        <w:tc>
          <w:tcPr>
            <w:tcW w:w="4776" w:type="dxa"/>
            <w:vAlign w:val="center"/>
          </w:tcPr>
          <w:p w14:paraId="57B2B84A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条　　　件</w:t>
            </w:r>
          </w:p>
        </w:tc>
        <w:tc>
          <w:tcPr>
            <w:tcW w:w="2769" w:type="dxa"/>
            <w:vAlign w:val="center"/>
          </w:tcPr>
          <w:p w14:paraId="7E54E26B" w14:textId="77777777" w:rsidR="004A09F2" w:rsidRDefault="004A09F2" w:rsidP="004A09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還付の割合等</w:t>
            </w:r>
          </w:p>
        </w:tc>
      </w:tr>
      <w:tr w:rsidR="004A09F2" w14:paraId="004F9964" w14:textId="77777777" w:rsidTr="00A54F7F">
        <w:trPr>
          <w:trHeight w:val="595"/>
        </w:trPr>
        <w:tc>
          <w:tcPr>
            <w:tcW w:w="1974" w:type="dxa"/>
            <w:vMerge w:val="restart"/>
            <w:vAlign w:val="center"/>
          </w:tcPr>
          <w:p w14:paraId="3DF59BB3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pacing w:val="61"/>
                <w:kern w:val="0"/>
                <w:sz w:val="28"/>
                <w:szCs w:val="28"/>
                <w:fitText w:val="1084" w:id="1506497792"/>
              </w:rPr>
              <w:t>体育</w:t>
            </w:r>
            <w:r w:rsidRPr="004A09F2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  <w:fitText w:val="1084" w:id="1506497792"/>
              </w:rPr>
              <w:t>館</w:t>
            </w:r>
          </w:p>
        </w:tc>
        <w:tc>
          <w:tcPr>
            <w:tcW w:w="4776" w:type="dxa"/>
          </w:tcPr>
          <w:p w14:paraId="126304A3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使用日の１４日前までに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7BB5963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使用料の８割を還付</w:t>
            </w:r>
          </w:p>
        </w:tc>
      </w:tr>
      <w:tr w:rsidR="004A09F2" w14:paraId="6FB3FE8F" w14:textId="77777777" w:rsidTr="00A54F7F">
        <w:trPr>
          <w:trHeight w:val="617"/>
        </w:trPr>
        <w:tc>
          <w:tcPr>
            <w:tcW w:w="1974" w:type="dxa"/>
            <w:vMerge/>
          </w:tcPr>
          <w:p w14:paraId="08BC3ED0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38C26ED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使用日の７日前までに</w:t>
            </w:r>
            <w:r w:rsidR="00FA46F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6239FBE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0A26D943" w14:textId="77777777" w:rsidTr="00A54F7F">
        <w:trPr>
          <w:trHeight w:val="617"/>
        </w:trPr>
        <w:tc>
          <w:tcPr>
            <w:tcW w:w="1974" w:type="dxa"/>
            <w:vMerge/>
          </w:tcPr>
          <w:p w14:paraId="6739992D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27B63C79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使用日の６日前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153AC1BB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  <w:tr w:rsidR="004A09F2" w14:paraId="5FCD9171" w14:textId="77777777" w:rsidTr="00A54F7F">
        <w:trPr>
          <w:trHeight w:val="602"/>
        </w:trPr>
        <w:tc>
          <w:tcPr>
            <w:tcW w:w="1974" w:type="dxa"/>
            <w:vMerge w:val="restart"/>
            <w:vAlign w:val="center"/>
          </w:tcPr>
          <w:p w14:paraId="0F6986E8" w14:textId="77777777" w:rsidR="004A09F2" w:rsidRPr="004A09F2" w:rsidRDefault="004A09F2" w:rsidP="004A09F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09F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運動公園</w:t>
            </w:r>
          </w:p>
        </w:tc>
        <w:tc>
          <w:tcPr>
            <w:tcW w:w="4776" w:type="dxa"/>
          </w:tcPr>
          <w:p w14:paraId="5E692229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日前までに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02505B5C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納付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使用料の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割を還付</w:t>
            </w:r>
          </w:p>
        </w:tc>
      </w:tr>
      <w:tr w:rsidR="004A09F2" w14:paraId="33220CF4" w14:textId="77777777" w:rsidTr="00A54F7F">
        <w:trPr>
          <w:trHeight w:val="575"/>
        </w:trPr>
        <w:tc>
          <w:tcPr>
            <w:tcW w:w="1974" w:type="dxa"/>
            <w:vMerge/>
          </w:tcPr>
          <w:p w14:paraId="6C517EA8" w14:textId="77777777" w:rsidR="004A09F2" w:rsidRDefault="004A09F2" w:rsidP="00D822E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76" w:type="dxa"/>
          </w:tcPr>
          <w:p w14:paraId="0D74E560" w14:textId="77777777" w:rsidR="004A09F2" w:rsidRPr="00034BE3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使用日の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日前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4F7F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の場合</w:t>
            </w:r>
          </w:p>
        </w:tc>
        <w:tc>
          <w:tcPr>
            <w:tcW w:w="2769" w:type="dxa"/>
          </w:tcPr>
          <w:p w14:paraId="58904E8B" w14:textId="77777777" w:rsidR="004A09F2" w:rsidRDefault="00034BE3" w:rsidP="00D822E3">
            <w:pPr>
              <w:rPr>
                <w:rFonts w:ascii="ＭＳ 明朝" w:eastAsia="ＭＳ 明朝" w:hAnsi="ＭＳ 明朝"/>
                <w:sz w:val="22"/>
              </w:rPr>
            </w:pPr>
            <w:r w:rsidRPr="00034BE3">
              <w:rPr>
                <w:rFonts w:ascii="ＭＳ 明朝" w:eastAsia="ＭＳ 明朝" w:hAnsi="ＭＳ 明朝" w:hint="eastAsia"/>
                <w:sz w:val="24"/>
                <w:szCs w:val="24"/>
              </w:rPr>
              <w:t>還付なし</w:t>
            </w:r>
          </w:p>
        </w:tc>
      </w:tr>
    </w:tbl>
    <w:p w14:paraId="3C57BA0B" w14:textId="77777777" w:rsidR="004A09F2" w:rsidRDefault="00FA46F2" w:rsidP="00FA46F2">
      <w:pPr>
        <w:rPr>
          <w:rFonts w:ascii="ＭＳ 明朝" w:eastAsia="ＭＳ 明朝" w:hAnsi="ＭＳ 明朝"/>
          <w:sz w:val="22"/>
        </w:rPr>
      </w:pPr>
      <w:r w:rsidRPr="00FA46F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※　</w:t>
      </w:r>
      <w:r w:rsidR="00034BE3" w:rsidRPr="00FA46F2">
        <w:rPr>
          <w:rFonts w:ascii="ＭＳ 明朝" w:eastAsia="ＭＳ 明朝" w:hAnsi="ＭＳ 明朝" w:hint="eastAsia"/>
          <w:sz w:val="22"/>
        </w:rPr>
        <w:t>還付金は、施設窓口で還付手続きを</w:t>
      </w:r>
      <w:r w:rsidRPr="00FA46F2">
        <w:rPr>
          <w:rFonts w:ascii="ＭＳ 明朝" w:eastAsia="ＭＳ 明朝" w:hAnsi="ＭＳ 明朝" w:hint="eastAsia"/>
          <w:sz w:val="22"/>
        </w:rPr>
        <w:t>経て、</w:t>
      </w:r>
      <w:r>
        <w:rPr>
          <w:rFonts w:ascii="ＭＳ 明朝" w:eastAsia="ＭＳ 明朝" w:hAnsi="ＭＳ 明朝" w:hint="eastAsia"/>
          <w:sz w:val="22"/>
        </w:rPr>
        <w:t>使用許可申請者の指定した口座に振り込まれます。</w:t>
      </w:r>
    </w:p>
    <w:p w14:paraId="0C8903D4" w14:textId="77777777" w:rsidR="00FA46F2" w:rsidRDefault="00FA46F2" w:rsidP="00FA46F2">
      <w:pPr>
        <w:rPr>
          <w:rFonts w:ascii="ＭＳ 明朝" w:eastAsia="ＭＳ 明朝" w:hAnsi="ＭＳ 明朝"/>
          <w:sz w:val="22"/>
        </w:rPr>
      </w:pPr>
    </w:p>
    <w:p w14:paraId="7F648898" w14:textId="77777777" w:rsidR="00FA46F2" w:rsidRDefault="00FA46F2" w:rsidP="00FA46F2">
      <w:pPr>
        <w:ind w:left="200" w:hangingChars="95" w:hanging="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</w:t>
      </w:r>
      <w:r w:rsidR="002842EC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>の還付の割合等については、宮崎市立体育館条例（体育館の場合）、宮崎市都市公園条例（運動公園の場合）に規定されています。</w:t>
      </w:r>
    </w:p>
    <w:bookmarkStart w:id="0" w:name="_Hlk494111282"/>
    <w:p w14:paraId="4ED93258" w14:textId="77777777" w:rsidR="00FA46F2" w:rsidRDefault="00F94309" w:rsidP="00FA46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DFDB" wp14:editId="603AD608">
                <wp:simplePos x="0" y="0"/>
                <wp:positionH relativeFrom="column">
                  <wp:posOffset>1276350</wp:posOffset>
                </wp:positionH>
                <wp:positionV relativeFrom="paragraph">
                  <wp:posOffset>3235325</wp:posOffset>
                </wp:positionV>
                <wp:extent cx="3829050" cy="0"/>
                <wp:effectExtent l="0" t="95250" r="571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oval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2E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0.5pt;margin-top:254.75pt;width:301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" strokecolor="black [3213]" strokeweight="3pt">
                <v:stroke startarrow="oval" endarrow="block" joinstyle="miter"/>
              </v:shape>
            </w:pict>
          </mc:Fallback>
        </mc:AlternateContent>
      </w:r>
      <w:r w:rsidR="00742F07" w:rsidRPr="00A54F7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1EC50" wp14:editId="3243991F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6122670" cy="36499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364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0EDB" w14:textId="77777777" w:rsidR="004F4A87" w:rsidRDefault="004F4A8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体育館の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取消</w:t>
                            </w: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の例　</w:t>
                            </w:r>
                          </w:p>
                          <w:p w14:paraId="0E84C42C" w14:textId="77777777" w:rsidR="004F4A87" w:rsidRDefault="004F4A87" w:rsidP="00742F07">
                            <w:pPr>
                              <w:ind w:firstLineChars="700" w:firstLine="1622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A54F7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「使用日の７日前までに届出の場合」とは？</w:t>
                            </w:r>
                          </w:p>
                          <w:p w14:paraId="166692F2" w14:textId="77777777" w:rsidR="004F4A87" w:rsidRDefault="004F4A87" w:rsidP="00742F07">
                            <w:pPr>
                              <w:ind w:firstLineChars="100" w:firstLine="23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&lt;期間の</w:t>
                            </w:r>
                            <w:r w:rsidRPr="00742F0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遡及計算</w:t>
                            </w:r>
                            <w:r w:rsidRPr="00742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782001E9" w14:textId="77777777" w:rsidR="004F4A87" w:rsidRPr="00F94309" w:rsidRDefault="004F4A87" w:rsidP="00742F07">
                            <w:pPr>
                              <w:ind w:firstLineChars="100" w:firstLine="151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体育館の使用日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９月10日の場合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・・・・・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７日前</w:t>
                            </w:r>
                            <w:r w:rsidR="00F94309"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とは</w:t>
                            </w:r>
                            <w:r w:rsidR="00F94309" w:rsidRPr="00F9430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、９月２日です。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9"/>
                              <w:gridCol w:w="1005"/>
                              <w:gridCol w:w="921"/>
                              <w:gridCol w:w="1008"/>
                              <w:gridCol w:w="932"/>
                              <w:gridCol w:w="933"/>
                              <w:gridCol w:w="933"/>
                              <w:gridCol w:w="933"/>
                              <w:gridCol w:w="933"/>
                              <w:gridCol w:w="933"/>
                            </w:tblGrid>
                            <w:tr w:rsidR="004F4A87" w14:paraId="051A1479" w14:textId="77777777" w:rsidTr="00F94309">
                              <w:trPr>
                                <w:trHeight w:val="893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EF64A17" w14:textId="77777777" w:rsidR="004F4A87" w:rsidRPr="00F94309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BDD6EE" w:themeFill="accent5" w:themeFillTint="66"/>
                                </w:tcPr>
                                <w:p w14:paraId="49855DB3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届</w:t>
                                  </w:r>
                                </w:p>
                                <w:p w14:paraId="1C6873E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出</w:t>
                                  </w:r>
                                </w:p>
                                <w:p w14:paraId="6E33DAAE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6593D05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886D3BD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75DB3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F67B9D9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951B71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EEAA1FC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A552148" w14:textId="77777777" w:rsidR="004F4A87" w:rsidRDefault="004F4A87" w:rsidP="00742F07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日前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4EEA8DBD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使</w:t>
                                  </w:r>
                                </w:p>
                                <w:p w14:paraId="174C698C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用</w:t>
                                  </w:r>
                                </w:p>
                                <w:p w14:paraId="6979EA30" w14:textId="77777777" w:rsidR="004F4A87" w:rsidRP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F4A87" w14:paraId="5B118367" w14:textId="77777777" w:rsidTr="00F94309">
                              <w:trPr>
                                <w:trHeight w:val="496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</w:tcBorders>
                                </w:tcPr>
                                <w:p w14:paraId="5490220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9/1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BDD6EE" w:themeFill="accent5" w:themeFillTint="66"/>
                                </w:tcPr>
                                <w:p w14:paraId="38771A20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9/2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C320974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6A17A16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6BD57AC0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9/5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D3130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9/6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78D05EB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9/7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7829129C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9/8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ABBEFD1" w14:textId="77777777" w:rsidR="004F4A87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9/9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right w:val="nil"/>
                                  </w:tcBorders>
                                  <w:shd w:val="clear" w:color="auto" w:fill="BDD6EE" w:themeFill="accent5" w:themeFillTint="66"/>
                                </w:tcPr>
                                <w:p w14:paraId="76EC1C95" w14:textId="77777777" w:rsidR="004F4A87" w:rsidRPr="00F94309" w:rsidRDefault="004F4A87" w:rsidP="004F4A8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4"/>
                                      <w:szCs w:val="24"/>
                                    </w:rPr>
                                    <w:t>9/10</w:t>
                                  </w:r>
                                </w:p>
                              </w:tc>
                            </w:tr>
                            <w:tr w:rsidR="00F94309" w14:paraId="546026B3" w14:textId="77777777" w:rsidTr="00F94309">
                              <w:trPr>
                                <w:trHeight w:val="1025"/>
                              </w:trPr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9EAE940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5403062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bottom w:val="nil"/>
                                  </w:tcBorders>
                                </w:tcPr>
                                <w:p w14:paraId="130EFD9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nil"/>
                                  </w:tcBorders>
                                </w:tcPr>
                                <w:p w14:paraId="4122C539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</w:tcBorders>
                                </w:tcPr>
                                <w:p w14:paraId="6DF4E6D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nil"/>
                                  </w:tcBorders>
                                </w:tcPr>
                                <w:p w14:paraId="674966E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05FCA1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47C7BF55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55040974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14:paraId="16EB7E5C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</w:tcBorders>
                                </w:tcPr>
                                <w:p w14:paraId="635B5361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F94309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起算</w:t>
                                  </w:r>
                                  <w:r w:rsidRPr="00F94309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日</w:t>
                                  </w:r>
                                </w:p>
                                <w:p w14:paraId="419AA6C6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4FCE167" w14:textId="77777777" w:rsidR="00F94309" w:rsidRPr="00F94309" w:rsidRDefault="00F94309" w:rsidP="00F9430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98BA7" w14:textId="77777777" w:rsidR="004F4A87" w:rsidRPr="00A54F7F" w:rsidRDefault="00F94309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利用</w:t>
                            </w:r>
                            <w:r w:rsidR="002842E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の届出日と使用日の間に、</w:t>
                            </w:r>
                            <w:r w:rsidRPr="00A64DA7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７日間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必要となります。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E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7.95pt;width:482.1pt;height:28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" filled="f">
                <v:textbox>
                  <w:txbxContent>
                    <w:p w14:paraId="66560EDB" w14:textId="77777777" w:rsidR="004F4A87" w:rsidRDefault="004F4A8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体育館の</w:t>
                      </w:r>
                      <w:r w:rsidR="002842EC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取消</w:t>
                      </w: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の例　</w:t>
                      </w:r>
                    </w:p>
                    <w:p w14:paraId="0E84C42C" w14:textId="77777777" w:rsidR="004F4A87" w:rsidRDefault="004F4A87" w:rsidP="00742F07">
                      <w:pPr>
                        <w:ind w:firstLineChars="700" w:firstLine="1622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A54F7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「使用日の７日前までに届出の場合」とは？</w:t>
                      </w:r>
                    </w:p>
                    <w:p w14:paraId="166692F2" w14:textId="77777777" w:rsidR="004F4A87" w:rsidRDefault="004F4A87" w:rsidP="00742F07">
                      <w:pPr>
                        <w:ind w:firstLineChars="100" w:firstLine="23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&lt;期間の</w:t>
                      </w:r>
                      <w:r w:rsidRPr="00742F0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遡及計算</w:t>
                      </w:r>
                      <w:r w:rsidRPr="00742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&gt;</w:t>
                      </w:r>
                    </w:p>
                    <w:p w14:paraId="782001E9" w14:textId="77777777" w:rsidR="004F4A87" w:rsidRPr="00F94309" w:rsidRDefault="004F4A87" w:rsidP="00742F07">
                      <w:pPr>
                        <w:ind w:firstLineChars="100" w:firstLine="151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体育館の使用日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９月10日の場合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・・・・・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７日前</w:t>
                      </w:r>
                      <w:r w:rsidR="00F94309" w:rsidRPr="00F9430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とは</w:t>
                      </w:r>
                      <w:r w:rsidR="00F94309" w:rsidRPr="00F94309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、９月２日です。</w:t>
                      </w:r>
                    </w:p>
                    <w:tbl>
                      <w:tblPr>
                        <w:tblStyle w:val="a4"/>
                        <w:tblW w:w="0" w:type="auto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799"/>
                        <w:gridCol w:w="1005"/>
                        <w:gridCol w:w="921"/>
                        <w:gridCol w:w="1008"/>
                        <w:gridCol w:w="932"/>
                        <w:gridCol w:w="933"/>
                        <w:gridCol w:w="933"/>
                        <w:gridCol w:w="933"/>
                        <w:gridCol w:w="933"/>
                        <w:gridCol w:w="933"/>
                      </w:tblGrid>
                      <w:tr w:rsidR="004F4A87" w14:paraId="051A1479" w14:textId="77777777" w:rsidTr="00F94309">
                        <w:trPr>
                          <w:trHeight w:val="893"/>
                        </w:trPr>
                        <w:tc>
                          <w:tcPr>
                            <w:tcW w:w="79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EF64A17" w14:textId="77777777" w:rsidR="004F4A87" w:rsidRPr="00F94309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BDD6EE" w:themeFill="accent5" w:themeFillTint="66"/>
                          </w:tcPr>
                          <w:p w14:paraId="49855DB3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届</w:t>
                            </w:r>
                          </w:p>
                          <w:p w14:paraId="1C6873E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出</w:t>
                            </w:r>
                          </w:p>
                          <w:p w14:paraId="6E33DAAE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6593D05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886D3BD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775DB3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6F67B9D9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7951B71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EEAA1FC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A552148" w14:textId="77777777" w:rsidR="004F4A87" w:rsidRDefault="004F4A87" w:rsidP="00742F0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日前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nil"/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4EEA8DBD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使</w:t>
                            </w:r>
                          </w:p>
                          <w:p w14:paraId="174C698C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用</w:t>
                            </w:r>
                          </w:p>
                          <w:p w14:paraId="6979EA30" w14:textId="77777777" w:rsidR="004F4A87" w:rsidRP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4F4A87" w14:paraId="5B118367" w14:textId="77777777" w:rsidTr="00F94309">
                        <w:trPr>
                          <w:trHeight w:val="496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</w:tcBorders>
                          </w:tcPr>
                          <w:p w14:paraId="5490220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9/1</w:t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BDD6EE" w:themeFill="accent5" w:themeFillTint="66"/>
                          </w:tcPr>
                          <w:p w14:paraId="38771A20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9/2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C320974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9/3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6A17A16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9/4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 w14:paraId="6BD57AC0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9/5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D3130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9/6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78D05EB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9/7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7829129C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9/8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ABBEFD1" w14:textId="77777777" w:rsidR="004F4A87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9/9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right w:val="nil"/>
                            </w:tcBorders>
                            <w:shd w:val="clear" w:color="auto" w:fill="BDD6EE" w:themeFill="accent5" w:themeFillTint="66"/>
                          </w:tcPr>
                          <w:p w14:paraId="76EC1C95" w14:textId="77777777" w:rsidR="004F4A87" w:rsidRPr="00F94309" w:rsidRDefault="004F4A87" w:rsidP="004F4A8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9/10</w:t>
                            </w:r>
                          </w:p>
                        </w:tc>
                      </w:tr>
                      <w:tr w:rsidR="00F94309" w14:paraId="546026B3" w14:textId="77777777" w:rsidTr="00F94309">
                        <w:trPr>
                          <w:trHeight w:val="1025"/>
                        </w:trPr>
                        <w:tc>
                          <w:tcPr>
                            <w:tcW w:w="799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9EAE940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403062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tcBorders>
                              <w:bottom w:val="nil"/>
                            </w:tcBorders>
                          </w:tcPr>
                          <w:p w14:paraId="130EFD9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nil"/>
                            </w:tcBorders>
                          </w:tcPr>
                          <w:p w14:paraId="4122C539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</w:tcBorders>
                          </w:tcPr>
                          <w:p w14:paraId="6DF4E6D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nil"/>
                            </w:tcBorders>
                          </w:tcPr>
                          <w:p w14:paraId="674966E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05FCA1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47C7BF55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55040974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6EB7E5C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</w:tcBorders>
                          </w:tcPr>
                          <w:p w14:paraId="635B5361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943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起算</w:t>
                            </w:r>
                            <w:r w:rsidRPr="00F943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</w:t>
                            </w:r>
                          </w:p>
                          <w:p w14:paraId="419AA6C6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4FCE167" w14:textId="77777777" w:rsidR="00F94309" w:rsidRPr="00F94309" w:rsidRDefault="00F94309" w:rsidP="00F9430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7B98BA7" w14:textId="77777777" w:rsidR="004F4A87" w:rsidRPr="00A54F7F" w:rsidRDefault="00F94309" w:rsidP="00742F0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利用</w:t>
                      </w:r>
                      <w:r w:rsidR="002842E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取消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の届出日と使用日の間に、</w:t>
                      </w:r>
                      <w:r w:rsidRPr="00A64DA7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７日間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必要となります。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7D6D2F02" w14:textId="77777777" w:rsidR="00FA46F2" w:rsidRDefault="00FA46F2" w:rsidP="00FA46F2">
      <w:pPr>
        <w:rPr>
          <w:rFonts w:ascii="ＭＳ 明朝" w:eastAsia="ＭＳ 明朝" w:hAnsi="ＭＳ 明朝"/>
          <w:sz w:val="22"/>
        </w:rPr>
      </w:pPr>
    </w:p>
    <w:p w14:paraId="60B16625" w14:textId="77777777" w:rsidR="00A54F7F" w:rsidRPr="00A54F7F" w:rsidRDefault="00A54F7F" w:rsidP="00FA46F2">
      <w:pPr>
        <w:rPr>
          <w:rFonts w:ascii="ＭＳ 明朝" w:eastAsia="ＭＳ 明朝" w:hAnsi="ＭＳ 明朝"/>
          <w:sz w:val="22"/>
        </w:rPr>
      </w:pPr>
    </w:p>
    <w:sectPr w:rsidR="00A54F7F" w:rsidRPr="00A54F7F" w:rsidSect="00804CB1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05F"/>
    <w:multiLevelType w:val="hybridMultilevel"/>
    <w:tmpl w:val="0C58F728"/>
    <w:lvl w:ilvl="0" w:tplc="FF5CFE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717C9"/>
    <w:multiLevelType w:val="hybridMultilevel"/>
    <w:tmpl w:val="FF5E5F02"/>
    <w:lvl w:ilvl="0" w:tplc="7D08269E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C0D1C"/>
    <w:multiLevelType w:val="hybridMultilevel"/>
    <w:tmpl w:val="A9885A38"/>
    <w:lvl w:ilvl="0" w:tplc="24345510">
      <w:start w:val="4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3" w15:restartNumberingAfterBreak="0">
    <w:nsid w:val="4C7B596C"/>
    <w:multiLevelType w:val="hybridMultilevel"/>
    <w:tmpl w:val="4842901A"/>
    <w:lvl w:ilvl="0" w:tplc="A3F478B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C15CB"/>
    <w:multiLevelType w:val="hybridMultilevel"/>
    <w:tmpl w:val="4A9478C4"/>
    <w:lvl w:ilvl="0" w:tplc="17F46B4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601D7324"/>
    <w:multiLevelType w:val="hybridMultilevel"/>
    <w:tmpl w:val="4BDE0E76"/>
    <w:lvl w:ilvl="0" w:tplc="487AEA3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C16FC"/>
    <w:multiLevelType w:val="hybridMultilevel"/>
    <w:tmpl w:val="084814A4"/>
    <w:lvl w:ilvl="0" w:tplc="F7366FF2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8C27491"/>
    <w:multiLevelType w:val="hybridMultilevel"/>
    <w:tmpl w:val="7A72EEF4"/>
    <w:lvl w:ilvl="0" w:tplc="785CE054">
      <w:start w:val="1"/>
      <w:numFmt w:val="decimal"/>
      <w:lvlText w:val="（%1）"/>
      <w:lvlJc w:val="left"/>
      <w:pPr>
        <w:ind w:left="93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378171347">
    <w:abstractNumId w:val="2"/>
  </w:num>
  <w:num w:numId="2" w16cid:durableId="938560316">
    <w:abstractNumId w:val="4"/>
  </w:num>
  <w:num w:numId="3" w16cid:durableId="354231122">
    <w:abstractNumId w:val="5"/>
  </w:num>
  <w:num w:numId="4" w16cid:durableId="2068600797">
    <w:abstractNumId w:val="3"/>
  </w:num>
  <w:num w:numId="5" w16cid:durableId="2032029507">
    <w:abstractNumId w:val="7"/>
  </w:num>
  <w:num w:numId="6" w16cid:durableId="905266885">
    <w:abstractNumId w:val="0"/>
  </w:num>
  <w:num w:numId="7" w16cid:durableId="887567923">
    <w:abstractNumId w:val="6"/>
  </w:num>
  <w:num w:numId="8" w16cid:durableId="146114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B1"/>
    <w:rsid w:val="00034BE3"/>
    <w:rsid w:val="0009097E"/>
    <w:rsid w:val="000973BD"/>
    <w:rsid w:val="000F2E02"/>
    <w:rsid w:val="001047A5"/>
    <w:rsid w:val="001265AA"/>
    <w:rsid w:val="001F21C5"/>
    <w:rsid w:val="002503BC"/>
    <w:rsid w:val="00270857"/>
    <w:rsid w:val="002813A4"/>
    <w:rsid w:val="002842EC"/>
    <w:rsid w:val="002A2446"/>
    <w:rsid w:val="002E5EC1"/>
    <w:rsid w:val="004A09F2"/>
    <w:rsid w:val="004F4A87"/>
    <w:rsid w:val="005239AB"/>
    <w:rsid w:val="005435A9"/>
    <w:rsid w:val="0054702E"/>
    <w:rsid w:val="00594D9A"/>
    <w:rsid w:val="005D38B2"/>
    <w:rsid w:val="0060140E"/>
    <w:rsid w:val="006B20B3"/>
    <w:rsid w:val="006C739D"/>
    <w:rsid w:val="00742F07"/>
    <w:rsid w:val="007B1979"/>
    <w:rsid w:val="007D344C"/>
    <w:rsid w:val="00804CB1"/>
    <w:rsid w:val="00970F60"/>
    <w:rsid w:val="00977ED3"/>
    <w:rsid w:val="009A175E"/>
    <w:rsid w:val="00A05AAE"/>
    <w:rsid w:val="00A20B07"/>
    <w:rsid w:val="00A54F7F"/>
    <w:rsid w:val="00A64DA7"/>
    <w:rsid w:val="00A97E02"/>
    <w:rsid w:val="00AB52CA"/>
    <w:rsid w:val="00AB7626"/>
    <w:rsid w:val="00B00F08"/>
    <w:rsid w:val="00C1277F"/>
    <w:rsid w:val="00D2596F"/>
    <w:rsid w:val="00D25B47"/>
    <w:rsid w:val="00D32ADB"/>
    <w:rsid w:val="00D525C6"/>
    <w:rsid w:val="00D822E3"/>
    <w:rsid w:val="00E70CB1"/>
    <w:rsid w:val="00E96BE3"/>
    <w:rsid w:val="00F06C47"/>
    <w:rsid w:val="00F234EB"/>
    <w:rsid w:val="00F94309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04276"/>
  <w15:chartTrackingRefBased/>
  <w15:docId w15:val="{AF249329-A0FD-4DCB-830F-93E1000B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A9"/>
    <w:pPr>
      <w:ind w:leftChars="400" w:left="840"/>
    </w:pPr>
  </w:style>
  <w:style w:type="table" w:styleId="a4">
    <w:name w:val="Table Grid"/>
    <w:basedOn w:val="a1"/>
    <w:uiPriority w:val="39"/>
    <w:rsid w:val="004A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宮崎市総合体育館事務室</dc:creator>
  <cp:keywords/>
  <dc:description/>
  <cp:lastModifiedBy>mppf079</cp:lastModifiedBy>
  <cp:revision>26</cp:revision>
  <cp:lastPrinted>2019-11-06T01:27:00Z</cp:lastPrinted>
  <dcterms:created xsi:type="dcterms:W3CDTF">2017-09-25T01:30:00Z</dcterms:created>
  <dcterms:modified xsi:type="dcterms:W3CDTF">2022-11-18T01:51:00Z</dcterms:modified>
</cp:coreProperties>
</file>